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29" w:rsidRPr="00670729" w:rsidRDefault="0081533E" w:rsidP="00670729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Взаимодействие с Диспетчерским</w:t>
      </w:r>
      <w:r w:rsidR="00670729" w:rsidRPr="00670729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центр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ом</w:t>
      </w:r>
      <w:r w:rsidR="00670729" w:rsidRPr="00670729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связи</w:t>
      </w:r>
    </w:p>
    <w:p w:rsidR="00670729" w:rsidRPr="00670729" w:rsidRDefault="00670729" w:rsidP="00670729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670729">
        <w:rPr>
          <w:rFonts w:ascii="Times New Roman" w:hAnsi="Times New Roman" w:cs="Times New Roman"/>
          <w:b/>
          <w:sz w:val="40"/>
          <w:szCs w:val="40"/>
          <w:lang w:eastAsia="ru-RU"/>
        </w:rPr>
        <w:t>для инвалидов по слуху</w:t>
      </w:r>
    </w:p>
    <w:p w:rsidR="00670729" w:rsidRPr="006A7AC1" w:rsidRDefault="00670729" w:rsidP="006A7AC1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A7AC1">
        <w:rPr>
          <w:rFonts w:ascii="Times New Roman" w:hAnsi="Times New Roman" w:cs="Times New Roman"/>
          <w:sz w:val="32"/>
          <w:szCs w:val="32"/>
          <w:lang w:eastAsia="ru-RU"/>
        </w:rPr>
        <w:t xml:space="preserve">         </w:t>
      </w:r>
      <w:r w:rsidR="00802941" w:rsidRPr="006A7AC1">
        <w:rPr>
          <w:rFonts w:ascii="Times New Roman" w:hAnsi="Times New Roman" w:cs="Times New Roman"/>
          <w:sz w:val="32"/>
          <w:szCs w:val="32"/>
          <w:lang w:eastAsia="ru-RU"/>
        </w:rPr>
        <w:t xml:space="preserve">В </w:t>
      </w:r>
      <w:r w:rsidRPr="006A7AC1">
        <w:rPr>
          <w:rFonts w:ascii="Times New Roman" w:hAnsi="Times New Roman" w:cs="Times New Roman"/>
          <w:sz w:val="32"/>
          <w:szCs w:val="32"/>
          <w:lang w:eastAsia="ru-RU"/>
        </w:rPr>
        <w:t xml:space="preserve"> МАУ «</w:t>
      </w:r>
      <w:r w:rsidR="00154418">
        <w:rPr>
          <w:rFonts w:ascii="Times New Roman" w:hAnsi="Times New Roman" w:cs="Times New Roman"/>
          <w:sz w:val="32"/>
          <w:szCs w:val="32"/>
          <w:lang w:eastAsia="ru-RU"/>
        </w:rPr>
        <w:t>Корсаковский историко-краеведческий музей</w:t>
      </w:r>
      <w:r w:rsidRPr="006A7AC1">
        <w:rPr>
          <w:rFonts w:ascii="Times New Roman" w:hAnsi="Times New Roman" w:cs="Times New Roman"/>
          <w:sz w:val="32"/>
          <w:szCs w:val="32"/>
          <w:lang w:eastAsia="ru-RU"/>
        </w:rPr>
        <w:t xml:space="preserve">» </w:t>
      </w:r>
      <w:r w:rsidR="0081533E">
        <w:rPr>
          <w:rFonts w:ascii="Times New Roman" w:hAnsi="Times New Roman" w:cs="Times New Roman"/>
          <w:sz w:val="32"/>
          <w:szCs w:val="32"/>
          <w:lang w:eastAsia="ru-RU"/>
        </w:rPr>
        <w:t>осуществляется взаимодействие</w:t>
      </w:r>
      <w:r w:rsidR="00802941" w:rsidRPr="006A7AC1">
        <w:rPr>
          <w:rFonts w:ascii="Times New Roman" w:hAnsi="Times New Roman" w:cs="Times New Roman"/>
          <w:sz w:val="32"/>
          <w:szCs w:val="32"/>
          <w:lang w:eastAsia="ru-RU"/>
        </w:rPr>
        <w:t xml:space="preserve">  с </w:t>
      </w:r>
      <w:r w:rsidRPr="006A7AC1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154418">
        <w:rPr>
          <w:rFonts w:ascii="Times New Roman" w:hAnsi="Times New Roman" w:cs="Times New Roman"/>
          <w:sz w:val="32"/>
          <w:szCs w:val="32"/>
          <w:lang w:eastAsia="ru-RU"/>
        </w:rPr>
        <w:t>Диспетчерским центром связи для инвалидов по слуху</w:t>
      </w:r>
      <w:r w:rsidRPr="006A7AC1">
        <w:rPr>
          <w:rFonts w:ascii="Times New Roman" w:hAnsi="Times New Roman" w:cs="Times New Roman"/>
          <w:sz w:val="32"/>
          <w:szCs w:val="32"/>
          <w:lang w:eastAsia="ru-RU"/>
        </w:rPr>
        <w:t>, который предоставляет следующие услуги в рамках реализации государственной программы Сахалинской области «Доступная среда в Сахалинской области на 2014 -2020 годы»:</w:t>
      </w:r>
    </w:p>
    <w:p w:rsidR="00670729" w:rsidRPr="006A7AC1" w:rsidRDefault="006A7AC1" w:rsidP="006A7AC1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A7AC1">
        <w:rPr>
          <w:rFonts w:ascii="Times New Roman" w:hAnsi="Times New Roman" w:cs="Times New Roman"/>
          <w:sz w:val="32"/>
          <w:szCs w:val="32"/>
          <w:lang w:eastAsia="ru-RU"/>
        </w:rPr>
        <w:t xml:space="preserve">1. </w:t>
      </w:r>
      <w:r w:rsidR="00670729" w:rsidRPr="006A7AC1">
        <w:rPr>
          <w:rFonts w:ascii="Times New Roman" w:hAnsi="Times New Roman" w:cs="Times New Roman"/>
          <w:sz w:val="32"/>
          <w:szCs w:val="32"/>
          <w:lang w:eastAsia="ru-RU"/>
        </w:rPr>
        <w:t>Передача сообщений, как лично, т</w:t>
      </w:r>
      <w:bookmarkStart w:id="0" w:name="_GoBack"/>
      <w:bookmarkEnd w:id="0"/>
      <w:r w:rsidR="00670729" w:rsidRPr="006A7AC1">
        <w:rPr>
          <w:rFonts w:ascii="Times New Roman" w:hAnsi="Times New Roman" w:cs="Times New Roman"/>
          <w:sz w:val="32"/>
          <w:szCs w:val="32"/>
          <w:lang w:eastAsia="ru-RU"/>
        </w:rPr>
        <w:t>ак и используя имеющиеся средства связи: от инвалида по слуху любому абоненту; инвалиду по слуху от любого абонента.</w:t>
      </w:r>
    </w:p>
    <w:p w:rsidR="00670729" w:rsidRPr="006A7AC1" w:rsidRDefault="006A7AC1" w:rsidP="006A7AC1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A7AC1">
        <w:rPr>
          <w:rFonts w:ascii="Times New Roman" w:hAnsi="Times New Roman" w:cs="Times New Roman"/>
          <w:sz w:val="32"/>
          <w:szCs w:val="32"/>
          <w:lang w:eastAsia="ru-RU"/>
        </w:rPr>
        <w:t xml:space="preserve">2. </w:t>
      </w:r>
      <w:r w:rsidR="00670729" w:rsidRPr="006A7AC1">
        <w:rPr>
          <w:rFonts w:ascii="Times New Roman" w:hAnsi="Times New Roman" w:cs="Times New Roman"/>
          <w:sz w:val="32"/>
          <w:szCs w:val="32"/>
          <w:lang w:eastAsia="ru-RU"/>
        </w:rPr>
        <w:t xml:space="preserve">Вызов служб экстренного реагирования, в </w:t>
      </w:r>
      <w:proofErr w:type="spellStart"/>
      <w:r w:rsidR="00670729" w:rsidRPr="006A7AC1">
        <w:rPr>
          <w:rFonts w:ascii="Times New Roman" w:hAnsi="Times New Roman" w:cs="Times New Roman"/>
          <w:sz w:val="32"/>
          <w:szCs w:val="32"/>
          <w:lang w:eastAsia="ru-RU"/>
        </w:rPr>
        <w:t>т.ч</w:t>
      </w:r>
      <w:proofErr w:type="spellEnd"/>
      <w:r w:rsidR="00670729" w:rsidRPr="006A7AC1">
        <w:rPr>
          <w:rFonts w:ascii="Times New Roman" w:hAnsi="Times New Roman" w:cs="Times New Roman"/>
          <w:sz w:val="32"/>
          <w:szCs w:val="32"/>
          <w:lang w:eastAsia="ru-RU"/>
        </w:rPr>
        <w:t>. скорой помощи, службы спасения, полиции и т.д.</w:t>
      </w:r>
    </w:p>
    <w:p w:rsidR="00670729" w:rsidRPr="006A7AC1" w:rsidRDefault="006A7AC1" w:rsidP="006A7AC1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r w:rsidR="00670729" w:rsidRPr="006A7AC1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 социально значимых вопросов при обращении инвалидов по слуху в государственные и муниципальные учреждения (социальная защита, МСЭ, пенсионный фонд, учреждения здравоохранения, образования, труда и занятости и др. организации).</w:t>
      </w:r>
    </w:p>
    <w:p w:rsidR="00154418" w:rsidRDefault="006A7AC1" w:rsidP="006A7AC1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</w:t>
      </w:r>
      <w:r w:rsidR="00670729" w:rsidRPr="006A7A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Иные информативно-консультационные услуги. Услуги </w:t>
      </w:r>
      <w:proofErr w:type="spellStart"/>
      <w:r w:rsidR="00670729" w:rsidRPr="006A7AC1">
        <w:rPr>
          <w:rFonts w:ascii="Times New Roman" w:eastAsia="Times New Roman" w:hAnsi="Times New Roman" w:cs="Times New Roman"/>
          <w:sz w:val="32"/>
          <w:szCs w:val="32"/>
          <w:lang w:eastAsia="ru-RU"/>
        </w:rPr>
        <w:t>сурдопереводчика</w:t>
      </w:r>
      <w:proofErr w:type="spellEnd"/>
      <w:r w:rsidR="00670729" w:rsidRPr="006A7A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предост</w:t>
      </w:r>
      <w:r w:rsidR="00802941" w:rsidRPr="006A7AC1">
        <w:rPr>
          <w:rFonts w:ascii="Times New Roman" w:eastAsia="Times New Roman" w:hAnsi="Times New Roman" w:cs="Times New Roman"/>
          <w:sz w:val="32"/>
          <w:szCs w:val="32"/>
          <w:lang w:eastAsia="ru-RU"/>
        </w:rPr>
        <w:t>авляются беспл</w:t>
      </w:r>
      <w:r w:rsidR="00670729" w:rsidRPr="006A7A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атно. </w:t>
      </w:r>
    </w:p>
    <w:p w:rsidR="00670729" w:rsidRPr="006A7AC1" w:rsidRDefault="00154418" w:rsidP="006A7AC1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</w:t>
      </w:r>
      <w:r w:rsidR="00670729" w:rsidRPr="006A7A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Информационное общение между инвалидами по слуху и специалистом диспетчерского центра связи осуществляется посредством: </w:t>
      </w:r>
    </w:p>
    <w:p w:rsidR="00670729" w:rsidRPr="00154418" w:rsidRDefault="00802941" w:rsidP="006A7A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418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- </w:t>
      </w:r>
      <w:r w:rsidR="00670729" w:rsidRPr="00154418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тел./факс</w:t>
      </w:r>
      <w:r w:rsidR="006A7AC1" w:rsidRPr="00154418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r w:rsidR="006A7AC1" w:rsidRPr="0015441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 (4242) 51</w:t>
      </w:r>
      <w:r w:rsidR="00670729" w:rsidRPr="0015441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</w:t>
      </w:r>
      <w:r w:rsidR="006A7AC1" w:rsidRPr="0015441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- 6</w:t>
      </w:r>
      <w:r w:rsidR="00670729" w:rsidRPr="0015441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06</w:t>
      </w:r>
      <w:r w:rsidR="00670729" w:rsidRPr="0015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70729" w:rsidRPr="00154418" w:rsidRDefault="00802941" w:rsidP="006A7AC1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4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6A7AC1" w:rsidRPr="00154418">
        <w:rPr>
          <w:rFonts w:ascii="Times New Roman" w:eastAsia="Times New Roman" w:hAnsi="Times New Roman" w:cs="Times New Roman"/>
          <w:sz w:val="32"/>
          <w:szCs w:val="32"/>
          <w:lang w:eastAsia="ru-RU"/>
        </w:rPr>
        <w:t>мобильный телефон (</w:t>
      </w:r>
      <w:r w:rsidR="006A7AC1" w:rsidRPr="0015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SMS-сообщения, </w:t>
      </w:r>
      <w:r w:rsidR="006A7AC1" w:rsidRPr="001544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r w:rsidR="006A7AC1" w:rsidRPr="00154418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670729" w:rsidRPr="001544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70729" w:rsidRPr="001544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– </w:t>
      </w:r>
      <w:r w:rsidR="00670729" w:rsidRPr="0015441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8 962 120 02</w:t>
      </w:r>
      <w:r w:rsidRPr="0015441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70729" w:rsidRPr="0015441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70</w:t>
      </w:r>
      <w:r w:rsidR="00670729" w:rsidRPr="00154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</w:t>
      </w:r>
    </w:p>
    <w:p w:rsidR="00670729" w:rsidRPr="00154418" w:rsidRDefault="00802941" w:rsidP="006A7AC1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44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670729" w:rsidRPr="001544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электронных сообщений </w:t>
      </w:r>
      <w:proofErr w:type="gramStart"/>
      <w:r w:rsidR="00670729" w:rsidRPr="00154418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proofErr w:type="gramEnd"/>
      <w:r w:rsidR="00670729" w:rsidRPr="00154418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spellStart"/>
      <w:r w:rsidR="00670729" w:rsidRPr="00154418">
        <w:rPr>
          <w:rFonts w:ascii="Times New Roman" w:eastAsia="Times New Roman" w:hAnsi="Times New Roman" w:cs="Times New Roman"/>
          <w:sz w:val="32"/>
          <w:szCs w:val="32"/>
          <w:lang w:eastAsia="ru-RU"/>
        </w:rPr>
        <w:t>mail</w:t>
      </w:r>
      <w:proofErr w:type="spellEnd"/>
      <w:r w:rsidR="00670729" w:rsidRPr="001544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 </w:t>
      </w:r>
      <w:r w:rsidR="00670729" w:rsidRPr="00154418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cso789@yandex.ru</w:t>
      </w:r>
      <w:r w:rsidR="00154418" w:rsidRPr="001544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;</w:t>
      </w:r>
      <w:r w:rsidR="00670729" w:rsidRPr="001544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</w:t>
      </w:r>
    </w:p>
    <w:p w:rsidR="00670729" w:rsidRPr="00154418" w:rsidRDefault="00802941" w:rsidP="006A7AC1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44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670729" w:rsidRPr="001544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программе связи </w:t>
      </w:r>
      <w:proofErr w:type="spellStart"/>
      <w:r w:rsidR="00670729" w:rsidRPr="00154418">
        <w:rPr>
          <w:rFonts w:ascii="Times New Roman" w:eastAsia="Times New Roman" w:hAnsi="Times New Roman" w:cs="Times New Roman"/>
          <w:sz w:val="32"/>
          <w:szCs w:val="32"/>
          <w:lang w:eastAsia="ru-RU"/>
        </w:rPr>
        <w:t>Skype</w:t>
      </w:r>
      <w:proofErr w:type="spellEnd"/>
      <w:r w:rsidR="00670729" w:rsidRPr="001544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spellStart"/>
      <w:r w:rsidR="00670729" w:rsidRPr="00154418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Скайп</w:t>
      </w:r>
      <w:proofErr w:type="spellEnd"/>
      <w:r w:rsidR="00670729" w:rsidRPr="00154418">
        <w:rPr>
          <w:rFonts w:ascii="Times New Roman" w:eastAsia="Times New Roman" w:hAnsi="Times New Roman" w:cs="Times New Roman"/>
          <w:sz w:val="32"/>
          <w:szCs w:val="32"/>
          <w:lang w:eastAsia="ru-RU"/>
        </w:rPr>
        <w:t>) – </w:t>
      </w:r>
      <w:r w:rsidR="00670729" w:rsidRPr="00154418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cso789@yandex.ru.</w:t>
      </w:r>
    </w:p>
    <w:p w:rsidR="00670729" w:rsidRPr="00802941" w:rsidRDefault="00670729" w:rsidP="00670729">
      <w:pPr>
        <w:pStyle w:val="a3"/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802941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ru-RU"/>
        </w:rPr>
        <w:t> 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4"/>
      </w:tblGrid>
      <w:tr w:rsidR="00154418" w:rsidTr="00154418">
        <w:tc>
          <w:tcPr>
            <w:tcW w:w="7244" w:type="dxa"/>
          </w:tcPr>
          <w:p w:rsidR="00154418" w:rsidRPr="00154418" w:rsidRDefault="00154418" w:rsidP="00154418">
            <w:pPr>
              <w:shd w:val="clear" w:color="auto" w:fill="FFFFFF"/>
              <w:spacing w:line="384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4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Диспетчерский центр связи находится по адресу:</w:t>
            </w:r>
          </w:p>
          <w:p w:rsidR="00154418" w:rsidRPr="00154418" w:rsidRDefault="00154418" w:rsidP="00154418">
            <w:pPr>
              <w:shd w:val="clear" w:color="auto" w:fill="FFFFFF"/>
              <w:spacing w:line="384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4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544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Южно-Сахалинск, ул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1544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1544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Больничная</w:t>
            </w:r>
            <w:proofErr w:type="gramEnd"/>
            <w:r w:rsidRPr="001544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, 34.</w:t>
            </w:r>
          </w:p>
          <w:p w:rsidR="00154418" w:rsidRPr="00154418" w:rsidRDefault="00154418" w:rsidP="00154418">
            <w:pPr>
              <w:shd w:val="clear" w:color="auto" w:fill="FFFFFF"/>
              <w:spacing w:line="384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4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Режим работы:</w:t>
            </w:r>
          </w:p>
          <w:p w:rsidR="00154418" w:rsidRPr="00154418" w:rsidRDefault="00154418" w:rsidP="00154418">
            <w:pPr>
              <w:shd w:val="clear" w:color="auto" w:fill="FFFFFF"/>
              <w:spacing w:line="384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4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Понедельник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пятница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</w:t>
            </w:r>
            <w:r w:rsidRPr="001544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09.00 – 17.00</w:t>
            </w:r>
          </w:p>
          <w:p w:rsidR="00154418" w:rsidRPr="00154418" w:rsidRDefault="00154418" w:rsidP="00154418">
            <w:pPr>
              <w:shd w:val="clear" w:color="auto" w:fill="FFFFFF"/>
              <w:spacing w:line="384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Четверг - </w:t>
            </w:r>
            <w:r w:rsidRPr="001544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09.00  - 15.00</w:t>
            </w:r>
          </w:p>
          <w:p w:rsidR="00154418" w:rsidRPr="00154418" w:rsidRDefault="00154418" w:rsidP="00154418">
            <w:pPr>
              <w:shd w:val="clear" w:color="auto" w:fill="FFFFFF"/>
              <w:spacing w:line="384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4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Перерыв на обед 13.00 – 14.00</w:t>
            </w:r>
          </w:p>
          <w:p w:rsidR="00154418" w:rsidRPr="00154418" w:rsidRDefault="00154418" w:rsidP="00154418">
            <w:pPr>
              <w:shd w:val="clear" w:color="auto" w:fill="FFFFFF"/>
              <w:spacing w:line="384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4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Выходной день – суббота, воскресенье</w:t>
            </w:r>
          </w:p>
        </w:tc>
      </w:tr>
    </w:tbl>
    <w:p w:rsidR="00154418" w:rsidRDefault="00154418" w:rsidP="00154418">
      <w:pPr>
        <w:pStyle w:val="a3"/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70729" w:rsidRPr="00154418" w:rsidRDefault="00670729" w:rsidP="001544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670729" w:rsidRPr="0015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44F9"/>
    <w:multiLevelType w:val="multilevel"/>
    <w:tmpl w:val="490C9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29"/>
    <w:rsid w:val="00116989"/>
    <w:rsid w:val="00154418"/>
    <w:rsid w:val="002F009D"/>
    <w:rsid w:val="00670729"/>
    <w:rsid w:val="006A7AC1"/>
    <w:rsid w:val="006D2E11"/>
    <w:rsid w:val="00802941"/>
    <w:rsid w:val="0081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729"/>
    <w:pPr>
      <w:ind w:left="720"/>
      <w:contextualSpacing/>
    </w:pPr>
  </w:style>
  <w:style w:type="paragraph" w:styleId="a4">
    <w:name w:val="No Spacing"/>
    <w:uiPriority w:val="1"/>
    <w:qFormat/>
    <w:rsid w:val="0067072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A7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7AC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54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729"/>
    <w:pPr>
      <w:ind w:left="720"/>
      <w:contextualSpacing/>
    </w:pPr>
  </w:style>
  <w:style w:type="paragraph" w:styleId="a4">
    <w:name w:val="No Spacing"/>
    <w:uiPriority w:val="1"/>
    <w:qFormat/>
    <w:rsid w:val="0067072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A7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7AC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54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Пользователь Windows</cp:lastModifiedBy>
  <cp:revision>7</cp:revision>
  <cp:lastPrinted>2019-11-06T05:59:00Z</cp:lastPrinted>
  <dcterms:created xsi:type="dcterms:W3CDTF">2019-11-06T02:11:00Z</dcterms:created>
  <dcterms:modified xsi:type="dcterms:W3CDTF">2020-05-15T01:33:00Z</dcterms:modified>
</cp:coreProperties>
</file>